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007F8D30" w:rsidR="00C15B87" w:rsidRPr="00C9116B" w:rsidRDefault="006E6573" w:rsidP="00564EE7">
      <w:pPr>
        <w:ind w:left="-142"/>
        <w:outlineLvl w:val="0"/>
        <w:rPr>
          <w:b/>
          <w:sz w:val="22"/>
          <w:szCs w:val="22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960C509" wp14:editId="58E07755">
            <wp:simplePos x="0" y="0"/>
            <wp:positionH relativeFrom="column">
              <wp:posOffset>5669457</wp:posOffset>
            </wp:positionH>
            <wp:positionV relativeFrom="paragraph">
              <wp:posOffset>437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D0C" w:rsidRPr="00C9116B">
        <w:rPr>
          <w:b/>
          <w:sz w:val="22"/>
          <w:szCs w:val="22"/>
        </w:rPr>
        <w:t>I</w:t>
      </w:r>
      <w:r w:rsidR="00C15B87" w:rsidRPr="00C9116B">
        <w:rPr>
          <w:b/>
          <w:sz w:val="22"/>
          <w:szCs w:val="22"/>
        </w:rPr>
        <w:t>NSTRUKCJA DLA PROWADZĄCEGO ZAJĘCIA</w:t>
      </w:r>
    </w:p>
    <w:p w14:paraId="76477B00" w14:textId="46A69A70" w:rsidR="00650968" w:rsidRDefault="00730C07" w:rsidP="00C15B87">
      <w:pPr>
        <w:ind w:left="-142"/>
        <w:rPr>
          <w:b/>
          <w:sz w:val="22"/>
          <w:szCs w:val="22"/>
        </w:rPr>
      </w:pPr>
      <w:r w:rsidRPr="00C9116B">
        <w:rPr>
          <w:b/>
          <w:sz w:val="22"/>
          <w:szCs w:val="22"/>
        </w:rPr>
        <w:t>n</w:t>
      </w:r>
      <w:r w:rsidR="00650968" w:rsidRPr="00C9116B">
        <w:rPr>
          <w:b/>
          <w:sz w:val="22"/>
          <w:szCs w:val="22"/>
        </w:rPr>
        <w:t xml:space="preserve">t. </w:t>
      </w:r>
      <w:r w:rsidRPr="00C9116B">
        <w:rPr>
          <w:b/>
          <w:sz w:val="22"/>
          <w:szCs w:val="22"/>
        </w:rPr>
        <w:t>e</w:t>
      </w:r>
      <w:r w:rsidR="00650968" w:rsidRPr="00C9116B">
        <w:rPr>
          <w:b/>
          <w:sz w:val="22"/>
          <w:szCs w:val="22"/>
        </w:rPr>
        <w:t xml:space="preserve">tyki i dylematów </w:t>
      </w:r>
      <w:r w:rsidR="00194174" w:rsidRPr="00C9116B">
        <w:rPr>
          <w:b/>
          <w:sz w:val="22"/>
          <w:szCs w:val="22"/>
        </w:rPr>
        <w:t xml:space="preserve">etycznych </w:t>
      </w:r>
      <w:r w:rsidR="00650968" w:rsidRPr="00C9116B">
        <w:rPr>
          <w:b/>
          <w:sz w:val="22"/>
          <w:szCs w:val="22"/>
        </w:rPr>
        <w:t>w służbie cywilnej</w:t>
      </w:r>
    </w:p>
    <w:p w14:paraId="18890F8F" w14:textId="77777777" w:rsidR="006E6573" w:rsidRPr="00C9116B" w:rsidRDefault="006E6573" w:rsidP="00C15B87">
      <w:pPr>
        <w:ind w:left="-142"/>
        <w:rPr>
          <w:b/>
          <w:sz w:val="22"/>
          <w:szCs w:val="22"/>
        </w:rPr>
      </w:pPr>
    </w:p>
    <w:p w14:paraId="2F46B81F" w14:textId="77777777" w:rsidR="00C15B87" w:rsidRPr="00C9116B" w:rsidRDefault="00C15B87">
      <w:pPr>
        <w:rPr>
          <w:b/>
          <w:sz w:val="22"/>
          <w:szCs w:val="22"/>
        </w:rPr>
      </w:pPr>
    </w:p>
    <w:tbl>
      <w:tblPr>
        <w:tblStyle w:val="Tabela-Siatka"/>
        <w:tblW w:w="9888" w:type="dxa"/>
        <w:tblInd w:w="-141" w:type="dxa"/>
        <w:tblLayout w:type="fixed"/>
        <w:tblLook w:val="04A0" w:firstRow="1" w:lastRow="0" w:firstColumn="1" w:lastColumn="0" w:noHBand="0" w:noVBand="1"/>
      </w:tblPr>
      <w:tblGrid>
        <w:gridCol w:w="1619"/>
        <w:gridCol w:w="8269"/>
      </w:tblGrid>
      <w:tr w:rsidR="006E6573" w:rsidRPr="003C3CDE" w14:paraId="322042E9" w14:textId="77777777" w:rsidTr="00520F86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2513C4" w:rsidRPr="00C9116B" w:rsidRDefault="002513C4" w:rsidP="002513C4">
            <w:pPr>
              <w:rPr>
                <w:b/>
                <w:sz w:val="22"/>
                <w:szCs w:val="22"/>
              </w:rPr>
            </w:pPr>
            <w:r w:rsidRPr="00C9116B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2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56B95D02" w:rsidR="002513C4" w:rsidRPr="00C9116B" w:rsidRDefault="002513C4" w:rsidP="0038286C">
            <w:pPr>
              <w:rPr>
                <w:b/>
                <w:sz w:val="22"/>
                <w:szCs w:val="22"/>
              </w:rPr>
            </w:pPr>
            <w:r w:rsidRPr="00C9116B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6E6573" w:rsidRPr="003C3CDE" w14:paraId="7241F64B" w14:textId="77777777" w:rsidTr="00520F86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C9116B" w:rsidRDefault="00730C07" w:rsidP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26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C9116B" w:rsidRDefault="00730C07" w:rsidP="0038286C">
            <w:pPr>
              <w:rPr>
                <w:b/>
                <w:sz w:val="22"/>
                <w:szCs w:val="22"/>
              </w:rPr>
            </w:pPr>
          </w:p>
        </w:tc>
      </w:tr>
      <w:tr w:rsidR="006E6573" w:rsidRPr="003C3CDE" w14:paraId="6D82BE28" w14:textId="77777777" w:rsidTr="00520F86">
        <w:trPr>
          <w:trHeight w:val="963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C9116B" w:rsidRDefault="00C15B87" w:rsidP="00C15B87">
            <w:pPr>
              <w:rPr>
                <w:b/>
                <w:sz w:val="22"/>
                <w:szCs w:val="22"/>
              </w:rPr>
            </w:pPr>
            <w:r w:rsidRPr="00C9116B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269" w:type="dxa"/>
            <w:shd w:val="clear" w:color="auto" w:fill="FFFFFF" w:themeFill="background1"/>
            <w:vAlign w:val="center"/>
          </w:tcPr>
          <w:p w14:paraId="6EB1798F" w14:textId="77777777" w:rsidR="004C39CC" w:rsidRPr="00C9116B" w:rsidRDefault="00641CF1" w:rsidP="0038286C">
            <w:pPr>
              <w:rPr>
                <w:sz w:val="22"/>
                <w:szCs w:val="22"/>
              </w:rPr>
            </w:pPr>
            <w:r w:rsidRPr="00C9116B">
              <w:rPr>
                <w:sz w:val="22"/>
                <w:szCs w:val="22"/>
              </w:rPr>
              <w:t xml:space="preserve">Etos służby publicznej. </w:t>
            </w:r>
          </w:p>
          <w:p w14:paraId="6644774B" w14:textId="77777777" w:rsidR="002A4674" w:rsidRPr="00C9116B" w:rsidRDefault="002A4674" w:rsidP="0038286C">
            <w:pPr>
              <w:rPr>
                <w:sz w:val="22"/>
                <w:szCs w:val="22"/>
              </w:rPr>
            </w:pPr>
            <w:r w:rsidRPr="00C9116B">
              <w:rPr>
                <w:sz w:val="22"/>
                <w:szCs w:val="22"/>
              </w:rPr>
              <w:t>Służebna rola administracji.</w:t>
            </w:r>
          </w:p>
          <w:p w14:paraId="7D096C0A" w14:textId="29AB4713" w:rsidR="002A4674" w:rsidRPr="00C9116B" w:rsidRDefault="002A4674" w:rsidP="0038286C">
            <w:pPr>
              <w:rPr>
                <w:sz w:val="22"/>
                <w:szCs w:val="22"/>
              </w:rPr>
            </w:pPr>
            <w:r w:rsidRPr="00C9116B">
              <w:rPr>
                <w:sz w:val="22"/>
                <w:szCs w:val="22"/>
              </w:rPr>
              <w:t>Wizerunek służby.</w:t>
            </w:r>
          </w:p>
        </w:tc>
      </w:tr>
      <w:tr w:rsidR="006E6573" w:rsidRPr="003C3CDE" w14:paraId="38A980B8" w14:textId="77777777" w:rsidTr="00520F86">
        <w:trPr>
          <w:trHeight w:val="419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6BA164F7" w:rsidR="00C15B87" w:rsidRPr="00C9116B" w:rsidRDefault="00C15B87" w:rsidP="00650968">
            <w:pPr>
              <w:rPr>
                <w:b/>
                <w:sz w:val="22"/>
                <w:szCs w:val="22"/>
              </w:rPr>
            </w:pPr>
            <w:r w:rsidRPr="00C9116B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269" w:type="dxa"/>
            <w:shd w:val="clear" w:color="auto" w:fill="FFFFFF" w:themeFill="background1"/>
            <w:vAlign w:val="center"/>
          </w:tcPr>
          <w:p w14:paraId="035D9854" w14:textId="2949D7E1" w:rsidR="00520784" w:rsidRPr="00C9116B" w:rsidRDefault="002A4674" w:rsidP="0038286C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C9116B">
              <w:rPr>
                <w:b/>
                <w:sz w:val="22"/>
                <w:szCs w:val="22"/>
              </w:rPr>
              <w:t>20 min.</w:t>
            </w:r>
          </w:p>
        </w:tc>
      </w:tr>
      <w:tr w:rsidR="006E6573" w:rsidRPr="003C3CDE" w14:paraId="3353E21D" w14:textId="77777777" w:rsidTr="00520F86"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C9116B" w:rsidRDefault="00C15B87" w:rsidP="005217B8">
            <w:pPr>
              <w:ind w:left="-8" w:firstLine="8"/>
              <w:rPr>
                <w:b/>
                <w:sz w:val="22"/>
                <w:szCs w:val="22"/>
              </w:rPr>
            </w:pPr>
            <w:r w:rsidRPr="00C9116B">
              <w:rPr>
                <w:b/>
                <w:sz w:val="22"/>
                <w:szCs w:val="22"/>
              </w:rPr>
              <w:t xml:space="preserve">FORMA </w:t>
            </w:r>
            <w:r w:rsidR="00730C07" w:rsidRPr="00C9116B">
              <w:rPr>
                <w:b/>
                <w:sz w:val="22"/>
                <w:szCs w:val="22"/>
              </w:rPr>
              <w:br/>
            </w:r>
            <w:r w:rsidRPr="00C9116B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2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2AD27ABF" w:rsidR="00500F46" w:rsidRPr="00C9116B" w:rsidRDefault="00641CF1" w:rsidP="0038286C">
            <w:pPr>
              <w:rPr>
                <w:sz w:val="22"/>
                <w:szCs w:val="22"/>
              </w:rPr>
            </w:pPr>
            <w:r w:rsidRPr="00C9116B">
              <w:rPr>
                <w:sz w:val="22"/>
                <w:szCs w:val="22"/>
              </w:rPr>
              <w:t xml:space="preserve">Wykład </w:t>
            </w:r>
            <w:r w:rsidR="002A4674" w:rsidRPr="00C9116B">
              <w:rPr>
                <w:sz w:val="22"/>
                <w:szCs w:val="22"/>
              </w:rPr>
              <w:t>z dyskusją</w:t>
            </w:r>
          </w:p>
        </w:tc>
      </w:tr>
      <w:tr w:rsidR="006E6573" w:rsidRPr="003C3CDE" w14:paraId="579963BE" w14:textId="77777777" w:rsidTr="00520F86">
        <w:trPr>
          <w:trHeight w:val="236"/>
        </w:trPr>
        <w:tc>
          <w:tcPr>
            <w:tcW w:w="9888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C9116B" w:rsidRDefault="00650968" w:rsidP="0038286C">
            <w:pPr>
              <w:rPr>
                <w:b/>
                <w:sz w:val="22"/>
                <w:szCs w:val="22"/>
              </w:rPr>
            </w:pPr>
          </w:p>
        </w:tc>
      </w:tr>
      <w:tr w:rsidR="006E6573" w:rsidRPr="00655757" w14:paraId="3908B1A2" w14:textId="77777777" w:rsidTr="00520F86">
        <w:trPr>
          <w:trHeight w:val="1178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C9116B" w:rsidRDefault="00C15B87">
            <w:pPr>
              <w:rPr>
                <w:b/>
                <w:sz w:val="22"/>
                <w:szCs w:val="22"/>
              </w:rPr>
            </w:pPr>
            <w:r w:rsidRPr="00C9116B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C9116B" w:rsidRDefault="00C15B87">
            <w:pPr>
              <w:rPr>
                <w:b/>
                <w:sz w:val="22"/>
                <w:szCs w:val="22"/>
              </w:rPr>
            </w:pPr>
          </w:p>
          <w:p w14:paraId="6B76929A" w14:textId="77777777" w:rsidR="00C15B87" w:rsidRPr="00C9116B" w:rsidRDefault="00C15B87">
            <w:pPr>
              <w:rPr>
                <w:b/>
                <w:sz w:val="22"/>
                <w:szCs w:val="22"/>
              </w:rPr>
            </w:pPr>
          </w:p>
          <w:p w14:paraId="3EE309C4" w14:textId="77777777" w:rsidR="00C15B87" w:rsidRPr="00C9116B" w:rsidRDefault="00C15B87">
            <w:pPr>
              <w:rPr>
                <w:b/>
                <w:sz w:val="22"/>
                <w:szCs w:val="22"/>
              </w:rPr>
            </w:pPr>
          </w:p>
          <w:p w14:paraId="26FA8CBB" w14:textId="77777777" w:rsidR="00C15B87" w:rsidRPr="00C9116B" w:rsidRDefault="00C15B87">
            <w:pPr>
              <w:rPr>
                <w:b/>
                <w:sz w:val="22"/>
                <w:szCs w:val="22"/>
              </w:rPr>
            </w:pPr>
          </w:p>
          <w:p w14:paraId="74F5A451" w14:textId="77777777" w:rsidR="00C15B87" w:rsidRPr="00C9116B" w:rsidRDefault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269" w:type="dxa"/>
          </w:tcPr>
          <w:p w14:paraId="13B97E01" w14:textId="77777777" w:rsidR="00A87C90" w:rsidRPr="00C9116B" w:rsidRDefault="00A87C90" w:rsidP="0038286C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5045D482" w14:textId="7DD5A894" w:rsidR="002D2CE6" w:rsidRPr="00C9116B" w:rsidRDefault="00945474" w:rsidP="0038286C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C9116B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3B832E2D" w14:textId="77777777" w:rsidR="003C3CDE" w:rsidRPr="00655757" w:rsidRDefault="003C3CDE" w:rsidP="0038286C">
            <w:pPr>
              <w:pStyle w:val="Akapitzlist"/>
              <w:numPr>
                <w:ilvl w:val="0"/>
                <w:numId w:val="16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>Wyjaśnij, na czy polega etos służby cywilnej.</w:t>
            </w:r>
          </w:p>
          <w:p w14:paraId="328F3CBB" w14:textId="03126BB2" w:rsidR="003C3CDE" w:rsidRPr="00655757" w:rsidRDefault="003C3CDE" w:rsidP="0038286C">
            <w:pPr>
              <w:pStyle w:val="Akapitzlist"/>
              <w:numPr>
                <w:ilvl w:val="0"/>
                <w:numId w:val="16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>Wskaż</w:t>
            </w:r>
            <w:r w:rsidR="00FB0ABF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 służebna roli administracji.</w:t>
            </w:r>
          </w:p>
          <w:p w14:paraId="3C19973E" w14:textId="77777777" w:rsidR="003C3CDE" w:rsidRPr="00655757" w:rsidRDefault="003C3CDE" w:rsidP="0038286C">
            <w:pPr>
              <w:pStyle w:val="Akapitzlist"/>
              <w:numPr>
                <w:ilvl w:val="0"/>
                <w:numId w:val="16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>Przedstaw zadania służby cywilnej jako służby dla obywateli.</w:t>
            </w:r>
          </w:p>
          <w:p w14:paraId="3CCC000A" w14:textId="77777777" w:rsidR="003C3CDE" w:rsidRPr="00655757" w:rsidRDefault="003C3CDE" w:rsidP="0038286C">
            <w:pPr>
              <w:pStyle w:val="Akapitzlist"/>
              <w:numPr>
                <w:ilvl w:val="0"/>
                <w:numId w:val="16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>Wyjaśnij rolę i zadania pracownika urzędu.</w:t>
            </w:r>
          </w:p>
          <w:p w14:paraId="792A434A" w14:textId="77777777" w:rsidR="003C3CDE" w:rsidRPr="00655757" w:rsidRDefault="003C3CDE" w:rsidP="0038286C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bookmarkStart w:id="0" w:name="13928113"/>
            <w:bookmarkEnd w:id="0"/>
          </w:p>
          <w:p w14:paraId="65646EE8" w14:textId="77777777" w:rsidR="003C3CDE" w:rsidRPr="00655757" w:rsidRDefault="003C3CDE" w:rsidP="0038286C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655757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58FFB264" w14:textId="77777777" w:rsidR="003C3CDE" w:rsidRPr="00655757" w:rsidRDefault="003C3CDE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>Wyjaśnij etos jako styl życia oparty na zasadach etycznych oraz sposobie postępowania, które razem stanowią system obyczajów i dobrych zachowań, kreujących dobre postawy.</w:t>
            </w:r>
          </w:p>
          <w:p w14:paraId="646B86AF" w14:textId="0418A4B4" w:rsidR="003C3CDE" w:rsidRPr="00655757" w:rsidRDefault="003C3CDE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Wyjaśnij, że etos służby cywilnej to zbiór wzorców zachowań w służbie publicznej, w pracy (w urzędzie). 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br/>
              <w:t xml:space="preserve">Wskaż rolę i znaczenie etosu w kształtowaniu postaw pracowników (członków </w:t>
            </w:r>
            <w:r w:rsidR="00CC3F76" w:rsidRPr="00655757">
              <w:rPr>
                <w:rFonts w:cs="Calibri"/>
                <w:color w:val="000000" w:themeColor="text1"/>
                <w:sz w:val="22"/>
                <w:szCs w:val="22"/>
              </w:rPr>
              <w:t>korpusu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 służby cywilnej), którzy powinni by</w:t>
            </w:r>
            <w:r w:rsidR="00FB0ABF">
              <w:rPr>
                <w:rFonts w:cs="Calibri"/>
                <w:color w:val="000000" w:themeColor="text1"/>
                <w:sz w:val="22"/>
                <w:szCs w:val="22"/>
              </w:rPr>
              <w:t>ć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 świadomi tych zasad i je stosują.</w:t>
            </w:r>
          </w:p>
          <w:p w14:paraId="0C1AD80C" w14:textId="77777777" w:rsidR="003C3CDE" w:rsidRPr="00655757" w:rsidRDefault="003C3CDE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3ED6AE9" w14:textId="77777777" w:rsidR="008F62ED" w:rsidRPr="00520F86" w:rsidRDefault="008F62ED" w:rsidP="0038286C">
            <w:pPr>
              <w:rPr>
                <w:rFonts w:cs="Calibri"/>
                <w:sz w:val="22"/>
                <w:szCs w:val="22"/>
              </w:rPr>
            </w:pPr>
          </w:p>
          <w:p w14:paraId="31C39CAE" w14:textId="77777777" w:rsidR="008F62ED" w:rsidRPr="00520F86" w:rsidRDefault="008F62ED" w:rsidP="008F62ED">
            <w:r w:rsidRPr="00520F86">
              <w:t xml:space="preserve">Zapytaj, jak uczestnicy szkolenia rozumieją pojęcie etosu. Następnie pokaż definicję. Wskaż, że etos dotyczy grup, a nie jednostek. Podkreśl, że dotyczy on praktycznie funkcjonujących, a nie deklarowanych, wzorców zachowań i zasad działania. Możemy więc mówić przykładowo o etosie zawodu lekarza, nauczyciela, sędziego i o etosie służby cywilnej. </w:t>
            </w:r>
          </w:p>
          <w:p w14:paraId="362B2F55" w14:textId="77777777" w:rsidR="008F62ED" w:rsidRPr="00C9116B" w:rsidRDefault="008F62ED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840C0E1" w14:textId="241C8877" w:rsidR="00131080" w:rsidRPr="00C9116B" w:rsidRDefault="00A41D55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1" w:name="_GoBack"/>
            <w:r w:rsidRPr="00A41D55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5AC0D67" wp14:editId="725D6506">
                  <wp:extent cx="4572638" cy="3429479"/>
                  <wp:effectExtent l="114300" t="114300" r="113665" b="152400"/>
                  <wp:docPr id="10" name="Obraz 10" descr="Tytuł slajdu: Etos służby cywilnej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452E5766" w14:textId="77777777" w:rsidR="008F62ED" w:rsidRDefault="008F62ED" w:rsidP="00CC3F76">
            <w:pPr>
              <w:ind w:right="1819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8ECCFCA" w14:textId="77777777" w:rsidR="008F62ED" w:rsidRDefault="008F62ED" w:rsidP="00CC3F76">
            <w:pPr>
              <w:ind w:right="1819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2FEC72F8" w14:textId="77777777" w:rsidR="008F62ED" w:rsidRPr="00520F86" w:rsidRDefault="008F62ED" w:rsidP="00CC3F76">
            <w:pPr>
              <w:ind w:right="1819"/>
              <w:rPr>
                <w:rFonts w:cs="Calibri"/>
                <w:sz w:val="22"/>
                <w:szCs w:val="22"/>
              </w:rPr>
            </w:pPr>
          </w:p>
          <w:p w14:paraId="0E6BE087" w14:textId="77777777" w:rsidR="008F62ED" w:rsidRPr="00520F86" w:rsidRDefault="008F62ED" w:rsidP="008F62ED">
            <w:r w:rsidRPr="00520F86">
              <w:t xml:space="preserve">Zapytaj uczestników szkolenia, jakie ich zdaniem są najważniejsze elementy etosu służby cywilnej. Następnie pokaż przykładowe elementy tego etosu na slajdzie. Wskaż, że także pozostałe zasady służby cywilnej i zasady etyki korpusu służby cywilnej, stosowane w praktyce, powinny być elementami tego etosu. </w:t>
            </w:r>
          </w:p>
          <w:p w14:paraId="7DB1BAB3" w14:textId="77777777" w:rsidR="008F62ED" w:rsidRPr="00520F86" w:rsidRDefault="008F62ED" w:rsidP="00CC3F76">
            <w:pPr>
              <w:ind w:right="1819"/>
              <w:rPr>
                <w:rFonts w:cs="Calibri"/>
                <w:sz w:val="22"/>
                <w:szCs w:val="22"/>
              </w:rPr>
            </w:pPr>
          </w:p>
          <w:p w14:paraId="26546036" w14:textId="77777777" w:rsidR="008F62ED" w:rsidRDefault="008F62ED" w:rsidP="00CC3F76">
            <w:pPr>
              <w:ind w:right="1819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DDBCC0F" w14:textId="273C2317" w:rsidR="008F62ED" w:rsidRDefault="00A41D55" w:rsidP="00CC3F76">
            <w:pPr>
              <w:ind w:right="1819"/>
              <w:rPr>
                <w:rFonts w:cs="Calibri"/>
                <w:color w:val="000000" w:themeColor="text1"/>
                <w:sz w:val="22"/>
                <w:szCs w:val="22"/>
              </w:rPr>
            </w:pPr>
            <w:r w:rsidRPr="00A41D55">
              <w:rPr>
                <w:noProof/>
                <w:lang w:eastAsia="pl-PL"/>
              </w:rPr>
              <w:drawing>
                <wp:inline distT="0" distB="0" distL="0" distR="0" wp14:anchorId="491AE8BF" wp14:editId="7616AB65">
                  <wp:extent cx="4572638" cy="3429479"/>
                  <wp:effectExtent l="114300" t="114300" r="113665" b="152400"/>
                  <wp:docPr id="11" name="Obraz 11" descr="Tytuł slajdu: Elementy etosu słuzby cywilnej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430136C" w14:textId="77777777" w:rsidR="008F62ED" w:rsidRDefault="008F62ED" w:rsidP="00CC3F76">
            <w:pPr>
              <w:ind w:right="1819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365E403" w14:textId="77777777" w:rsidR="008F62ED" w:rsidRDefault="008F62ED" w:rsidP="00CC3F76">
            <w:pPr>
              <w:ind w:right="1819"/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E0FDB5B" w14:textId="540A3661" w:rsidR="00613989" w:rsidRDefault="00CC3F76" w:rsidP="00CC3F76">
            <w:pPr>
              <w:ind w:right="1819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Przedstaw i omów zasadę godnego zachowania oraz zasadę służby publicznej. </w:t>
            </w:r>
          </w:p>
          <w:p w14:paraId="3296F974" w14:textId="77777777" w:rsidR="00722FA6" w:rsidRDefault="00722FA6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4A75AAB" w14:textId="3A1DCEE2" w:rsidR="00CA7722" w:rsidRDefault="00A41D55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A41D55">
              <w:rPr>
                <w:noProof/>
                <w:lang w:eastAsia="pl-PL"/>
              </w:rPr>
              <w:drawing>
                <wp:inline distT="0" distB="0" distL="0" distR="0" wp14:anchorId="24967810" wp14:editId="74765660">
                  <wp:extent cx="4572638" cy="3429479"/>
                  <wp:effectExtent l="114300" t="114300" r="113665" b="152400"/>
                  <wp:docPr id="12" name="Obraz 12" descr="Tytuł slajdu: Z zasad etyki korpusu służby cywilnej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5E4BF3E" w14:textId="407340A4" w:rsidR="006B7551" w:rsidRPr="00C9116B" w:rsidRDefault="003C3CDE" w:rsidP="0038286C">
            <w:pPr>
              <w:rPr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>W</w:t>
            </w:r>
            <w:r w:rsidR="00BC5E0B" w:rsidRPr="00C9116B">
              <w:rPr>
                <w:rFonts w:cs="Calibri"/>
                <w:color w:val="000000" w:themeColor="text1"/>
                <w:sz w:val="22"/>
                <w:szCs w:val="22"/>
              </w:rPr>
              <w:t>ska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ż </w:t>
            </w:r>
            <w:r w:rsidR="00BC5E0B" w:rsidRPr="00C9116B">
              <w:rPr>
                <w:rFonts w:cs="Calibri"/>
                <w:color w:val="000000" w:themeColor="text1"/>
                <w:sz w:val="22"/>
                <w:szCs w:val="22"/>
              </w:rPr>
              <w:t xml:space="preserve">szczególną rolę służby cywilnej jako administracji rządowej, która w sposób profesjonalny, rzetelny, bezstronny i politycznie neutralny </w:t>
            </w:r>
            <w:r w:rsidR="00134A03" w:rsidRPr="00C9116B">
              <w:rPr>
                <w:rFonts w:cs="Calibri"/>
                <w:color w:val="000000" w:themeColor="text1"/>
                <w:sz w:val="22"/>
                <w:szCs w:val="22"/>
              </w:rPr>
              <w:t xml:space="preserve">ma </w:t>
            </w:r>
            <w:r w:rsidR="00BC5E0B" w:rsidRPr="00C9116B">
              <w:rPr>
                <w:rFonts w:cs="Calibri"/>
                <w:color w:val="000000" w:themeColor="text1"/>
                <w:sz w:val="22"/>
                <w:szCs w:val="22"/>
              </w:rPr>
              <w:t>realizować zadania państwa.</w:t>
            </w:r>
            <w:r w:rsidR="00BC5E0B" w:rsidRPr="00C9116B">
              <w:rPr>
                <w:sz w:val="22"/>
                <w:szCs w:val="22"/>
              </w:rPr>
              <w:t xml:space="preserve"> Działa na podstawie prawa.</w:t>
            </w:r>
          </w:p>
          <w:p w14:paraId="525B23F5" w14:textId="77777777" w:rsidR="00106E96" w:rsidRPr="00C9116B" w:rsidRDefault="00106E96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D7F5E53" w14:textId="33C709B6" w:rsidR="00106E96" w:rsidRPr="00C9116B" w:rsidRDefault="00A41D55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A41D55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75CC6314" wp14:editId="74D07631">
                  <wp:extent cx="4572638" cy="3429479"/>
                  <wp:effectExtent l="114300" t="114300" r="113665" b="152400"/>
                  <wp:docPr id="13" name="Obraz 13" descr="Tytuł slajdu: Szczególna rola służby cywilnej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C654AC6" w14:textId="77777777" w:rsidR="007B78A0" w:rsidRPr="00C9116B" w:rsidRDefault="007B78A0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D299589" w14:textId="3798844D" w:rsidR="003C3CDE" w:rsidRPr="00655757" w:rsidRDefault="003C3CDE" w:rsidP="0038286C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2"/>
                <w:szCs w:val="22"/>
              </w:rPr>
            </w:pP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Wyjaśnij, kto jest suwerenem i pochodzenie tego znaczenia (Naród </w:t>
            </w:r>
            <w:r w:rsidR="00FB0ABF" w:rsidRPr="00655757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 preambuła Konstytucji RP: „my, Naród Polski – wszyscy obywatele Rzeczypospolitej”)</w:t>
            </w:r>
            <w:r w:rsidRPr="00655757">
              <w:rPr>
                <w:rFonts w:eastAsia="MS Mincho" w:cs="MS Mincho"/>
                <w:color w:val="000000" w:themeColor="text1"/>
                <w:sz w:val="22"/>
                <w:szCs w:val="22"/>
              </w:rPr>
              <w:t xml:space="preserve">. </w:t>
            </w:r>
            <w:r w:rsidR="00716FCC" w:rsidRPr="00655757">
              <w:rPr>
                <w:rFonts w:eastAsia="MS Mincho" w:cs="MS Mincho"/>
                <w:color w:val="000000" w:themeColor="text1"/>
                <w:sz w:val="22"/>
                <w:szCs w:val="22"/>
              </w:rPr>
              <w:t>Omów,</w:t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 kto jest pochodzącym z wyboru jego reprezentantem (Prezydent, Parlament – Sejm i Senat) </w:t>
            </w:r>
            <w:r w:rsidR="006E6573">
              <w:rPr>
                <w:rFonts w:cs="Calibri"/>
                <w:color w:val="000000" w:themeColor="text1"/>
                <w:sz w:val="22"/>
                <w:szCs w:val="22"/>
              </w:rPr>
              <w:br/>
            </w:r>
            <w:r w:rsidRPr="00655757">
              <w:rPr>
                <w:rFonts w:cs="Calibri"/>
                <w:color w:val="000000" w:themeColor="text1"/>
                <w:sz w:val="22"/>
                <w:szCs w:val="22"/>
              </w:rPr>
              <w:t xml:space="preserve">i wskaż w tym rolę służby cywilnej, która </w:t>
            </w:r>
            <w:r w:rsidRPr="00655757">
              <w:rPr>
                <w:rFonts w:eastAsia="Times New Roman"/>
                <w:sz w:val="22"/>
                <w:szCs w:val="22"/>
              </w:rPr>
              <w:t xml:space="preserve">działa w celu zapewnienia </w:t>
            </w:r>
            <w:r w:rsidRPr="00655757">
              <w:rPr>
                <w:rFonts w:eastAsia="Times New Roman"/>
                <w:sz w:val="22"/>
                <w:szCs w:val="22"/>
                <w:u w:val="single"/>
              </w:rPr>
              <w:t>zawodowego, rzetelnego, bezstronnego i politycznie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</w:t>
            </w:r>
            <w:r w:rsidRPr="00655757">
              <w:rPr>
                <w:rFonts w:eastAsia="Times New Roman"/>
                <w:sz w:val="22"/>
                <w:szCs w:val="22"/>
                <w:u w:val="single"/>
              </w:rPr>
              <w:t>neutralnego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wykonywania zadań państwa w urzędach administracji rządowej. Przedstaw służb</w:t>
            </w:r>
            <w:r w:rsidR="00CC3F76">
              <w:rPr>
                <w:rFonts w:eastAsia="Times New Roman"/>
                <w:sz w:val="22"/>
                <w:szCs w:val="22"/>
              </w:rPr>
              <w:t>ę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cywiln</w:t>
            </w:r>
            <w:r w:rsidR="00CC3F76">
              <w:rPr>
                <w:rFonts w:eastAsia="Times New Roman"/>
                <w:sz w:val="22"/>
                <w:szCs w:val="22"/>
              </w:rPr>
              <w:t>ą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jako służb</w:t>
            </w:r>
            <w:r w:rsidR="00CC3F76">
              <w:rPr>
                <w:rFonts w:eastAsia="Times New Roman"/>
                <w:sz w:val="22"/>
                <w:szCs w:val="22"/>
              </w:rPr>
              <w:t>ę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dla obywateli i dla władzy wykonawczej (rządu), mającej mandat społeczny.</w:t>
            </w:r>
          </w:p>
          <w:p w14:paraId="7F5A7A37" w14:textId="05769DF8" w:rsidR="003C3CDE" w:rsidRPr="00655757" w:rsidRDefault="003C3CDE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6F81E051" w14:textId="015A2513" w:rsidR="006B7551" w:rsidRDefault="003C3CDE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 xml:space="preserve">Zadaj słuchaczom pytanie, co oznacza dla </w:t>
            </w:r>
            <w:r w:rsidR="00CA7722">
              <w:rPr>
                <w:rFonts w:eastAsia="Times New Roman"/>
                <w:sz w:val="22"/>
                <w:szCs w:val="22"/>
              </w:rPr>
              <w:t>członków korpusu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służby cywilnej wykonywanie zadań w sposób bezstronny i politycznie neutralny.</w:t>
            </w:r>
          </w:p>
          <w:p w14:paraId="3740B560" w14:textId="77777777" w:rsidR="006E6573" w:rsidRPr="006E6573" w:rsidRDefault="006E6573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64877970" w14:textId="40316330" w:rsidR="006B7551" w:rsidRPr="00C9116B" w:rsidRDefault="00A41D55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A41D55">
              <w:rPr>
                <w:noProof/>
                <w:lang w:eastAsia="pl-PL"/>
              </w:rPr>
              <w:drawing>
                <wp:inline distT="0" distB="0" distL="0" distR="0" wp14:anchorId="41B6F11E" wp14:editId="22E953DE">
                  <wp:extent cx="4572638" cy="3429479"/>
                  <wp:effectExtent l="114300" t="114300" r="113665" b="152400"/>
                  <wp:docPr id="14" name="Obraz 14" descr="Tytuł slajdu: Członek korpusu służby cywilnej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66535C4" w14:textId="77777777" w:rsidR="003C3CDE" w:rsidRPr="00655757" w:rsidRDefault="003C3CDE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1E840A6" w14:textId="10EB8B03" w:rsidR="00613989" w:rsidRDefault="00716FCC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>Wyjaśnij rolę i znaczenie środków publicznych (budżetu państwa stanowiącego „składkę” wszystkich podatników na rzecz funkcjonowania państwa (administracji)). Wyjaśni</w:t>
            </w:r>
            <w:r w:rsidR="00CC3F76">
              <w:rPr>
                <w:rFonts w:eastAsia="Times New Roman"/>
                <w:sz w:val="22"/>
                <w:szCs w:val="22"/>
              </w:rPr>
              <w:t>j</w:t>
            </w:r>
            <w:r w:rsidRPr="00655757">
              <w:rPr>
                <w:rFonts w:eastAsia="Times New Roman"/>
                <w:sz w:val="22"/>
                <w:szCs w:val="22"/>
              </w:rPr>
              <w:t xml:space="preserve">, </w:t>
            </w:r>
            <w:r w:rsidRPr="00655757">
              <w:rPr>
                <w:rFonts w:eastAsia="Times New Roman"/>
                <w:b/>
                <w:sz w:val="22"/>
                <w:szCs w:val="22"/>
                <w:u w:val="single"/>
              </w:rPr>
              <w:t>że środki te są środkami publicznymi, a nie są środkami urzędu</w:t>
            </w:r>
            <w:r w:rsidRPr="00655757">
              <w:rPr>
                <w:rFonts w:eastAsia="Times New Roman"/>
                <w:sz w:val="22"/>
                <w:szCs w:val="22"/>
              </w:rPr>
              <w:t>, a więc wydawane są w imieniu i na rzecz obywateli (podatników wpłacających do budżetu państwa).</w:t>
            </w:r>
          </w:p>
          <w:p w14:paraId="487B020F" w14:textId="77777777" w:rsidR="006E6573" w:rsidRPr="006E6573" w:rsidRDefault="006E6573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15226207" w14:textId="454706F0" w:rsidR="006B7551" w:rsidRPr="00C9116B" w:rsidRDefault="00A41D55" w:rsidP="0038286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A41D55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50E1FBBB" wp14:editId="7D41AA0E">
                  <wp:extent cx="4572638" cy="3429479"/>
                  <wp:effectExtent l="114300" t="114300" r="113665" b="152400"/>
                  <wp:docPr id="15" name="Obraz 15" descr="Tytuł slajdu: Środki publiczne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F48977F" w14:textId="77777777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64ADA722" w14:textId="566685EC" w:rsidR="009B1085" w:rsidRPr="00C9116B" w:rsidRDefault="009B1085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 xml:space="preserve">Opisz, że poprzez swoje profesjonalne działanie służba cywilna tworzy także pozytywny wizerunek dla obywateli, podmiotów gospodarczych oraz podmiotów społecznych, wśród których z kolei służba </w:t>
            </w:r>
            <w:r w:rsidR="001A7595">
              <w:rPr>
                <w:rFonts w:eastAsia="Times New Roman"/>
                <w:sz w:val="22"/>
                <w:szCs w:val="22"/>
              </w:rPr>
              <w:t>powinna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cieszy</w:t>
            </w:r>
            <w:r w:rsidR="001A7595">
              <w:rPr>
                <w:rFonts w:eastAsia="Times New Roman"/>
                <w:sz w:val="22"/>
                <w:szCs w:val="22"/>
              </w:rPr>
              <w:t>ć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się zaufaniem i m</w:t>
            </w:r>
            <w:r w:rsidR="001A7595">
              <w:rPr>
                <w:rFonts w:eastAsia="Times New Roman"/>
                <w:sz w:val="22"/>
                <w:szCs w:val="22"/>
              </w:rPr>
              <w:t>ieć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pozytywn</w:t>
            </w:r>
            <w:r w:rsidR="001A7595">
              <w:rPr>
                <w:rFonts w:eastAsia="Times New Roman"/>
                <w:sz w:val="22"/>
                <w:szCs w:val="22"/>
              </w:rPr>
              <w:t>ą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opinię.</w:t>
            </w:r>
          </w:p>
          <w:p w14:paraId="551BD143" w14:textId="77777777" w:rsidR="006A7ED8" w:rsidRPr="00C9116B" w:rsidRDefault="006A7ED8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7A1E0B01" w14:textId="00857C14" w:rsidR="00AF3882" w:rsidRPr="00C9116B" w:rsidRDefault="00A41D55" w:rsidP="0038286C">
            <w:pPr>
              <w:rPr>
                <w:rFonts w:eastAsia="Times New Roman"/>
                <w:sz w:val="22"/>
                <w:szCs w:val="22"/>
              </w:rPr>
            </w:pPr>
            <w:r w:rsidRPr="00A41D55">
              <w:rPr>
                <w:rFonts w:eastAsia="Times New Roman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BF5AF15" wp14:editId="73F9E8C2">
                  <wp:extent cx="4572638" cy="3429479"/>
                  <wp:effectExtent l="114300" t="114300" r="113665" b="152400"/>
                  <wp:docPr id="16" name="Obraz 16" descr="Tytuł slajdu: Wizerunek służby cywilnej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7B28341" w14:textId="77777777" w:rsidR="00D21DD5" w:rsidRPr="00C9116B" w:rsidRDefault="00D21DD5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4D8CF690" w14:textId="77777777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>Omów znaczenie właściwego wizerunku służby cywilnej i postrzegania urzędu jako profesjonalnego elementu administracji służącego dla dobra obywateli i opłaconego ze środków pochodzących od obywateli.</w:t>
            </w:r>
          </w:p>
          <w:p w14:paraId="5856377D" w14:textId="5DC5957A" w:rsidR="00AF3882" w:rsidRPr="00C9116B" w:rsidRDefault="00AF3882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2317CB5D" w14:textId="64717E55" w:rsidR="00AF3882" w:rsidRPr="00C9116B" w:rsidRDefault="00A41D55" w:rsidP="0038286C">
            <w:pPr>
              <w:rPr>
                <w:rFonts w:eastAsia="Times New Roman"/>
                <w:sz w:val="22"/>
                <w:szCs w:val="22"/>
              </w:rPr>
            </w:pPr>
            <w:r w:rsidRPr="00A41D55">
              <w:rPr>
                <w:noProof/>
                <w:lang w:eastAsia="pl-PL"/>
              </w:rPr>
              <w:drawing>
                <wp:inline distT="0" distB="0" distL="0" distR="0" wp14:anchorId="71086EA0" wp14:editId="6CD73016">
                  <wp:extent cx="4572638" cy="3429479"/>
                  <wp:effectExtent l="114300" t="114300" r="113665" b="152400"/>
                  <wp:docPr id="17" name="Obraz 17" descr="Tytuł slajdu: Z zasad służby cywilnej" title="Zrzut ekranu prezentacji: Etos slużby publicznej. Służebna rola administracji. Wizerunek sluż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29AD21E" w14:textId="0A683116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 xml:space="preserve">Opisz konsekwencje braku zaufania obywateli i podmiotów gospodarczych do instytucji (urzędów) państwa, np. </w:t>
            </w:r>
          </w:p>
          <w:p w14:paraId="587B8A62" w14:textId="77777777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>przekonanie:</w:t>
            </w:r>
          </w:p>
          <w:p w14:paraId="1678C85E" w14:textId="77777777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 xml:space="preserve">- o ustawianiu przetargów, </w:t>
            </w:r>
          </w:p>
          <w:p w14:paraId="32AB6DCE" w14:textId="5DC7B56D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  <w:r w:rsidRPr="00655757">
              <w:rPr>
                <w:rFonts w:eastAsia="Times New Roman"/>
                <w:sz w:val="22"/>
                <w:szCs w:val="22"/>
              </w:rPr>
              <w:t xml:space="preserve">- o ustawianiu </w:t>
            </w:r>
            <w:r w:rsidR="008734F3">
              <w:rPr>
                <w:rFonts w:eastAsia="Times New Roman"/>
                <w:sz w:val="22"/>
                <w:szCs w:val="22"/>
              </w:rPr>
              <w:t xml:space="preserve">naborów do pracy w służbie </w:t>
            </w:r>
            <w:r w:rsidR="006E6573">
              <w:rPr>
                <w:rFonts w:eastAsia="Times New Roman"/>
                <w:sz w:val="22"/>
                <w:szCs w:val="22"/>
              </w:rPr>
              <w:t>cywilnej</w:t>
            </w:r>
            <w:r w:rsidR="006E6573" w:rsidRPr="00655757">
              <w:rPr>
                <w:rFonts w:eastAsia="Times New Roman"/>
                <w:sz w:val="22"/>
                <w:szCs w:val="22"/>
              </w:rPr>
              <w:t>,</w:t>
            </w:r>
            <w:r w:rsidRPr="00655757">
              <w:rPr>
                <w:rFonts w:eastAsia="Times New Roman"/>
                <w:sz w:val="22"/>
                <w:szCs w:val="22"/>
              </w:rPr>
              <w:t xml:space="preserve"> zniechęcenie do udziału w nich, zniechęcenie do współpracy z administracją państwa przy realizacji projektów publicznych.</w:t>
            </w:r>
          </w:p>
          <w:p w14:paraId="75A03F64" w14:textId="77777777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1FACCB14" w14:textId="13E357C8" w:rsidR="009B1085" w:rsidRPr="00655757" w:rsidRDefault="009B1085" w:rsidP="0038286C">
            <w:pPr>
              <w:rPr>
                <w:b/>
                <w:sz w:val="22"/>
                <w:szCs w:val="22"/>
              </w:rPr>
            </w:pPr>
            <w:r w:rsidRPr="00655757">
              <w:rPr>
                <w:b/>
                <w:sz w:val="22"/>
                <w:szCs w:val="22"/>
              </w:rPr>
              <w:t>Pytania do grupy. Dyskusja</w:t>
            </w:r>
            <w:r w:rsidR="00347493">
              <w:rPr>
                <w:b/>
                <w:sz w:val="22"/>
                <w:szCs w:val="22"/>
              </w:rPr>
              <w:t>.</w:t>
            </w:r>
          </w:p>
          <w:p w14:paraId="42F77989" w14:textId="77777777" w:rsidR="009B1085" w:rsidRPr="00655757" w:rsidRDefault="009B1085" w:rsidP="0038286C">
            <w:pPr>
              <w:rPr>
                <w:b/>
                <w:sz w:val="22"/>
                <w:szCs w:val="22"/>
              </w:rPr>
            </w:pPr>
            <w:r w:rsidRPr="00655757">
              <w:rPr>
                <w:b/>
                <w:sz w:val="22"/>
                <w:szCs w:val="22"/>
              </w:rPr>
              <w:t>Zadaj pytania słuchaczom. Poproś o komentarz.</w:t>
            </w:r>
          </w:p>
          <w:p w14:paraId="2AFE4A3F" w14:textId="77777777" w:rsidR="009B1085" w:rsidRPr="00655757" w:rsidRDefault="009B1085" w:rsidP="0038286C">
            <w:pPr>
              <w:rPr>
                <w:rFonts w:eastAsia="Times New Roman"/>
                <w:sz w:val="22"/>
                <w:szCs w:val="22"/>
              </w:rPr>
            </w:pPr>
          </w:p>
          <w:p w14:paraId="17BE08D1" w14:textId="77777777" w:rsidR="009039E3" w:rsidRDefault="009039E3" w:rsidP="00297324">
            <w:pPr>
              <w:pStyle w:val="Akapitzlist"/>
              <w:numPr>
                <w:ilvl w:val="0"/>
                <w:numId w:val="14"/>
              </w:numPr>
              <w:ind w:right="252"/>
              <w:rPr>
                <w:rFonts w:eastAsia="Times New Roman"/>
                <w:sz w:val="22"/>
                <w:szCs w:val="22"/>
              </w:rPr>
            </w:pPr>
            <w:r w:rsidRPr="00F72AE2">
              <w:rPr>
                <w:rFonts w:eastAsia="Times New Roman"/>
                <w:sz w:val="22"/>
                <w:szCs w:val="22"/>
              </w:rPr>
              <w:t>Jakie mogą być inne konsekwencje braku zaufania do państwa, urzędu i służby cywilnej?</w:t>
            </w:r>
          </w:p>
          <w:p w14:paraId="7064F1E5" w14:textId="3687DA92" w:rsidR="009039E3" w:rsidRDefault="009039E3" w:rsidP="00297324">
            <w:pPr>
              <w:pStyle w:val="Akapitzlist"/>
              <w:ind w:right="25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Podaj przykłady: krytyka p</w:t>
            </w:r>
            <w:r w:rsidR="00297324">
              <w:rPr>
                <w:rFonts w:eastAsia="Times New Roman"/>
                <w:sz w:val="22"/>
                <w:szCs w:val="22"/>
              </w:rPr>
              <w:t xml:space="preserve">racy urzędu i jego pracowników, </w:t>
            </w:r>
            <w:r>
              <w:rPr>
                <w:rFonts w:eastAsia="Times New Roman"/>
                <w:sz w:val="22"/>
                <w:szCs w:val="22"/>
              </w:rPr>
              <w:t xml:space="preserve">negatywne opinie </w:t>
            </w:r>
            <w:r w:rsidR="00297324"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 xml:space="preserve">o pracy urzędu, brak zaufania w rozstrzygnięcia i </w:t>
            </w:r>
            <w:r w:rsidR="00E24983">
              <w:rPr>
                <w:rFonts w:eastAsia="Times New Roman"/>
                <w:sz w:val="22"/>
                <w:szCs w:val="22"/>
              </w:rPr>
              <w:t xml:space="preserve">decyzje </w:t>
            </w:r>
            <w:r>
              <w:rPr>
                <w:rFonts w:eastAsia="Times New Roman"/>
                <w:sz w:val="22"/>
                <w:szCs w:val="22"/>
              </w:rPr>
              <w:t>podejmowane prze</w:t>
            </w:r>
            <w:r w:rsidR="00E24983">
              <w:rPr>
                <w:rFonts w:eastAsia="Times New Roman"/>
                <w:sz w:val="22"/>
                <w:szCs w:val="22"/>
              </w:rPr>
              <w:t>z</w:t>
            </w:r>
            <w:r>
              <w:rPr>
                <w:rFonts w:eastAsia="Times New Roman"/>
                <w:sz w:val="22"/>
                <w:szCs w:val="22"/>
              </w:rPr>
              <w:t xml:space="preserve"> urzędników, posądzanie o nadużywanie władzy, korupcję lub kumoterstwo.</w:t>
            </w:r>
          </w:p>
          <w:p w14:paraId="309DF334" w14:textId="77777777" w:rsidR="00297324" w:rsidRPr="00F72AE2" w:rsidRDefault="00297324" w:rsidP="00297324">
            <w:pPr>
              <w:pStyle w:val="Akapitzlist"/>
              <w:ind w:right="252"/>
              <w:rPr>
                <w:rFonts w:eastAsia="Times New Roman"/>
                <w:sz w:val="22"/>
                <w:szCs w:val="22"/>
              </w:rPr>
            </w:pPr>
          </w:p>
          <w:p w14:paraId="6BA0D254" w14:textId="14D8F439" w:rsidR="009039E3" w:rsidRDefault="009039E3" w:rsidP="00297324">
            <w:pPr>
              <w:pStyle w:val="Akapitzlist"/>
              <w:numPr>
                <w:ilvl w:val="0"/>
                <w:numId w:val="14"/>
              </w:numPr>
              <w:ind w:right="252"/>
              <w:rPr>
                <w:rFonts w:eastAsia="Times New Roman"/>
                <w:sz w:val="22"/>
                <w:szCs w:val="22"/>
              </w:rPr>
            </w:pPr>
            <w:r w:rsidRPr="00F72AE2">
              <w:rPr>
                <w:rFonts w:eastAsia="Times New Roman"/>
                <w:sz w:val="22"/>
                <w:szCs w:val="22"/>
              </w:rPr>
              <w:t xml:space="preserve">Jakie przykłady działań wskazują na to, że są to zachowania czysto PR-owe, </w:t>
            </w:r>
            <w:r w:rsidR="00297324">
              <w:rPr>
                <w:rFonts w:eastAsia="Times New Roman"/>
                <w:sz w:val="22"/>
                <w:szCs w:val="22"/>
              </w:rPr>
              <w:br/>
            </w:r>
            <w:r w:rsidRPr="00F72AE2">
              <w:rPr>
                <w:rFonts w:eastAsia="Times New Roman"/>
                <w:sz w:val="22"/>
                <w:szCs w:val="22"/>
              </w:rPr>
              <w:t>a nie budujące dobry wizerunek administracji, a co za tym idzie zaufanie do państwa?</w:t>
            </w:r>
          </w:p>
          <w:p w14:paraId="13B1CF56" w14:textId="77777777" w:rsidR="009039E3" w:rsidRDefault="009039E3" w:rsidP="00297324">
            <w:pPr>
              <w:pStyle w:val="Akapitzlist"/>
              <w:ind w:right="25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chwalenie się słabymi wynikami,</w:t>
            </w:r>
          </w:p>
          <w:p w14:paraId="276BE299" w14:textId="32DC2FD2" w:rsidR="009039E3" w:rsidRPr="00F72AE2" w:rsidRDefault="009039E3" w:rsidP="00297324">
            <w:pPr>
              <w:pStyle w:val="Akapitzlist"/>
              <w:ind w:right="25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organizowanie działań, które są społecznie nieakceptowane lub nieprzydatne </w:t>
            </w:r>
            <w:r w:rsidR="00E24983">
              <w:rPr>
                <w:rFonts w:eastAsia="Times New Roman"/>
                <w:sz w:val="22"/>
                <w:szCs w:val="22"/>
              </w:rPr>
              <w:t xml:space="preserve">albo </w:t>
            </w:r>
            <w:r>
              <w:rPr>
                <w:rFonts w:eastAsia="Times New Roman"/>
                <w:sz w:val="22"/>
                <w:szCs w:val="22"/>
              </w:rPr>
              <w:t xml:space="preserve">są </w:t>
            </w:r>
            <w:r w:rsidR="00297324">
              <w:rPr>
                <w:rFonts w:eastAsia="Times New Roman"/>
                <w:sz w:val="22"/>
                <w:szCs w:val="22"/>
              </w:rPr>
              <w:t>zbyt kosztowne.</w:t>
            </w:r>
          </w:p>
          <w:p w14:paraId="0EADB515" w14:textId="52511BCC" w:rsidR="008778FA" w:rsidRPr="00C9116B" w:rsidRDefault="008778FA" w:rsidP="009039E3">
            <w:pPr>
              <w:pStyle w:val="Akapitzlist"/>
              <w:rPr>
                <w:sz w:val="22"/>
                <w:szCs w:val="22"/>
              </w:rPr>
            </w:pPr>
          </w:p>
        </w:tc>
      </w:tr>
      <w:tr w:rsidR="006E6573" w:rsidRPr="00655757" w14:paraId="130F2079" w14:textId="77777777" w:rsidTr="00520F86">
        <w:trPr>
          <w:trHeight w:val="488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12761BF1" w14:textId="20600B13" w:rsidR="00C15B87" w:rsidRPr="00C9116B" w:rsidRDefault="00C15B87" w:rsidP="006E6573">
            <w:pPr>
              <w:rPr>
                <w:b/>
                <w:sz w:val="22"/>
                <w:szCs w:val="22"/>
              </w:rPr>
            </w:pPr>
            <w:r w:rsidRPr="00C9116B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269" w:type="dxa"/>
            <w:vAlign w:val="center"/>
          </w:tcPr>
          <w:p w14:paraId="581AB142" w14:textId="640995C3" w:rsidR="00C15B87" w:rsidRPr="00C9116B" w:rsidRDefault="00194174" w:rsidP="006E6573">
            <w:pPr>
              <w:rPr>
                <w:sz w:val="22"/>
                <w:szCs w:val="22"/>
              </w:rPr>
            </w:pPr>
            <w:r w:rsidRPr="00C9116B">
              <w:rPr>
                <w:rFonts w:cs="Calibri"/>
                <w:bCs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612CEE12" w14:textId="4B78550A" w:rsidR="00C15B87" w:rsidRPr="00C9116B" w:rsidRDefault="00C15B87">
      <w:pPr>
        <w:rPr>
          <w:b/>
          <w:sz w:val="22"/>
          <w:szCs w:val="22"/>
        </w:rPr>
      </w:pPr>
    </w:p>
    <w:sectPr w:rsidR="00C15B87" w:rsidRPr="00C9116B" w:rsidSect="00730C07">
      <w:headerReference w:type="default" r:id="rId17"/>
      <w:footerReference w:type="even" r:id="rId18"/>
      <w:footerReference w:type="default" r:id="rId19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5F7D1" w14:textId="77777777" w:rsidR="00812301" w:rsidRDefault="00812301" w:rsidP="00C15B87">
      <w:r>
        <w:separator/>
      </w:r>
    </w:p>
  </w:endnote>
  <w:endnote w:type="continuationSeparator" w:id="0">
    <w:p w14:paraId="74F13C7E" w14:textId="77777777" w:rsidR="00812301" w:rsidRDefault="00812301" w:rsidP="00C15B87">
      <w:r>
        <w:continuationSeparator/>
      </w:r>
    </w:p>
  </w:endnote>
  <w:endnote w:type="continuationNotice" w:id="1">
    <w:p w14:paraId="5DFB577F" w14:textId="77777777" w:rsidR="00812301" w:rsidRDefault="00812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1E62A35F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F03282">
      <w:rPr>
        <w:noProof/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F03282">
      <w:rPr>
        <w:noProof/>
        <w:color w:val="4472C4" w:themeColor="accent1"/>
      </w:rPr>
      <w:t>6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D96EA" w14:textId="77777777" w:rsidR="00812301" w:rsidRDefault="00812301" w:rsidP="00C15B87">
      <w:r>
        <w:separator/>
      </w:r>
    </w:p>
  </w:footnote>
  <w:footnote w:type="continuationSeparator" w:id="0">
    <w:p w14:paraId="5492CA6B" w14:textId="77777777" w:rsidR="00812301" w:rsidRDefault="00812301" w:rsidP="00C15B87">
      <w:r>
        <w:continuationSeparator/>
      </w:r>
    </w:p>
  </w:footnote>
  <w:footnote w:type="continuationNotice" w:id="1">
    <w:p w14:paraId="3AD6E8D1" w14:textId="77777777" w:rsidR="00812301" w:rsidRDefault="00812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DD683" w14:textId="77777777" w:rsidR="00FE0120" w:rsidRDefault="00FE0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E56A5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4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155A1"/>
    <w:multiLevelType w:val="hybridMultilevel"/>
    <w:tmpl w:val="2EC4A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D6F1F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00A91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3"/>
  </w:num>
  <w:num w:numId="6">
    <w:abstractNumId w:val="3"/>
  </w:num>
  <w:num w:numId="7">
    <w:abstractNumId w:val="15"/>
  </w:num>
  <w:num w:numId="8">
    <w:abstractNumId w:val="10"/>
  </w:num>
  <w:num w:numId="9">
    <w:abstractNumId w:val="6"/>
  </w:num>
  <w:num w:numId="10">
    <w:abstractNumId w:val="11"/>
  </w:num>
  <w:num w:numId="11">
    <w:abstractNumId w:val="9"/>
  </w:num>
  <w:num w:numId="12">
    <w:abstractNumId w:val="4"/>
  </w:num>
  <w:num w:numId="13">
    <w:abstractNumId w:val="14"/>
  </w:num>
  <w:num w:numId="14">
    <w:abstractNumId w:val="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242C6"/>
    <w:rsid w:val="00024815"/>
    <w:rsid w:val="000364E8"/>
    <w:rsid w:val="00040657"/>
    <w:rsid w:val="00041424"/>
    <w:rsid w:val="00056150"/>
    <w:rsid w:val="00057374"/>
    <w:rsid w:val="00070C28"/>
    <w:rsid w:val="00083CCD"/>
    <w:rsid w:val="00094330"/>
    <w:rsid w:val="00095DDD"/>
    <w:rsid w:val="000C1667"/>
    <w:rsid w:val="000D04B7"/>
    <w:rsid w:val="000D409E"/>
    <w:rsid w:val="000D55B1"/>
    <w:rsid w:val="000E225C"/>
    <w:rsid w:val="000E785A"/>
    <w:rsid w:val="000F6955"/>
    <w:rsid w:val="000F7E1E"/>
    <w:rsid w:val="00100D1B"/>
    <w:rsid w:val="00106E96"/>
    <w:rsid w:val="001106C4"/>
    <w:rsid w:val="00120C13"/>
    <w:rsid w:val="0012194C"/>
    <w:rsid w:val="00123FF4"/>
    <w:rsid w:val="0012691F"/>
    <w:rsid w:val="00131080"/>
    <w:rsid w:val="00134A03"/>
    <w:rsid w:val="00140354"/>
    <w:rsid w:val="00142BBF"/>
    <w:rsid w:val="00150735"/>
    <w:rsid w:val="00172A57"/>
    <w:rsid w:val="001834C0"/>
    <w:rsid w:val="00194174"/>
    <w:rsid w:val="001A7595"/>
    <w:rsid w:val="001B0804"/>
    <w:rsid w:val="001B383F"/>
    <w:rsid w:val="001B42AA"/>
    <w:rsid w:val="001B58F7"/>
    <w:rsid w:val="002018F8"/>
    <w:rsid w:val="00206AB3"/>
    <w:rsid w:val="00232B27"/>
    <w:rsid w:val="002513C4"/>
    <w:rsid w:val="00263228"/>
    <w:rsid w:val="00282013"/>
    <w:rsid w:val="00297324"/>
    <w:rsid w:val="00297625"/>
    <w:rsid w:val="002A4674"/>
    <w:rsid w:val="002B3FBD"/>
    <w:rsid w:val="002C24B1"/>
    <w:rsid w:val="002C76AB"/>
    <w:rsid w:val="002D2CE6"/>
    <w:rsid w:val="002E4494"/>
    <w:rsid w:val="002F2521"/>
    <w:rsid w:val="003018AA"/>
    <w:rsid w:val="003051F0"/>
    <w:rsid w:val="00314B6D"/>
    <w:rsid w:val="00315072"/>
    <w:rsid w:val="00320E5D"/>
    <w:rsid w:val="00325132"/>
    <w:rsid w:val="00335C81"/>
    <w:rsid w:val="00347493"/>
    <w:rsid w:val="00353D88"/>
    <w:rsid w:val="00361912"/>
    <w:rsid w:val="00363F32"/>
    <w:rsid w:val="00365D4D"/>
    <w:rsid w:val="00381022"/>
    <w:rsid w:val="0038286C"/>
    <w:rsid w:val="00392D73"/>
    <w:rsid w:val="003975C6"/>
    <w:rsid w:val="003A11B8"/>
    <w:rsid w:val="003C054B"/>
    <w:rsid w:val="003C1023"/>
    <w:rsid w:val="003C3CDE"/>
    <w:rsid w:val="003C5BAD"/>
    <w:rsid w:val="003C629A"/>
    <w:rsid w:val="003D5DAC"/>
    <w:rsid w:val="003E2D31"/>
    <w:rsid w:val="003E60DF"/>
    <w:rsid w:val="003F030E"/>
    <w:rsid w:val="00400C63"/>
    <w:rsid w:val="00400FA9"/>
    <w:rsid w:val="00423A44"/>
    <w:rsid w:val="00446210"/>
    <w:rsid w:val="0046191F"/>
    <w:rsid w:val="00480C50"/>
    <w:rsid w:val="00494704"/>
    <w:rsid w:val="004A2447"/>
    <w:rsid w:val="004A518C"/>
    <w:rsid w:val="004C39CC"/>
    <w:rsid w:val="004C3E20"/>
    <w:rsid w:val="004D0D74"/>
    <w:rsid w:val="004D4903"/>
    <w:rsid w:val="004E69DA"/>
    <w:rsid w:val="004F4EE9"/>
    <w:rsid w:val="004F515E"/>
    <w:rsid w:val="004F638A"/>
    <w:rsid w:val="00500F46"/>
    <w:rsid w:val="00505C18"/>
    <w:rsid w:val="00507581"/>
    <w:rsid w:val="00510BB1"/>
    <w:rsid w:val="00510CE8"/>
    <w:rsid w:val="005118C0"/>
    <w:rsid w:val="00511A76"/>
    <w:rsid w:val="005130C1"/>
    <w:rsid w:val="00520784"/>
    <w:rsid w:val="00520F86"/>
    <w:rsid w:val="005217B8"/>
    <w:rsid w:val="005229EF"/>
    <w:rsid w:val="00525738"/>
    <w:rsid w:val="00547F1D"/>
    <w:rsid w:val="00556474"/>
    <w:rsid w:val="00564EE7"/>
    <w:rsid w:val="00590130"/>
    <w:rsid w:val="005B006D"/>
    <w:rsid w:val="005B3BA4"/>
    <w:rsid w:val="005E3421"/>
    <w:rsid w:val="00601DC3"/>
    <w:rsid w:val="00604892"/>
    <w:rsid w:val="00613989"/>
    <w:rsid w:val="00630642"/>
    <w:rsid w:val="00641CF1"/>
    <w:rsid w:val="00644CE5"/>
    <w:rsid w:val="00645228"/>
    <w:rsid w:val="00650968"/>
    <w:rsid w:val="006521A5"/>
    <w:rsid w:val="006555CA"/>
    <w:rsid w:val="00655757"/>
    <w:rsid w:val="006618F9"/>
    <w:rsid w:val="00662335"/>
    <w:rsid w:val="00662EA9"/>
    <w:rsid w:val="00673BCA"/>
    <w:rsid w:val="00680686"/>
    <w:rsid w:val="00682136"/>
    <w:rsid w:val="006829AE"/>
    <w:rsid w:val="00684661"/>
    <w:rsid w:val="00687615"/>
    <w:rsid w:val="006979BB"/>
    <w:rsid w:val="006A0619"/>
    <w:rsid w:val="006A5082"/>
    <w:rsid w:val="006A7845"/>
    <w:rsid w:val="006A7ED8"/>
    <w:rsid w:val="006B7551"/>
    <w:rsid w:val="006D683B"/>
    <w:rsid w:val="006E2F44"/>
    <w:rsid w:val="006E6573"/>
    <w:rsid w:val="00716FCC"/>
    <w:rsid w:val="00721B45"/>
    <w:rsid w:val="00722FA6"/>
    <w:rsid w:val="00723F87"/>
    <w:rsid w:val="00730C07"/>
    <w:rsid w:val="007415E1"/>
    <w:rsid w:val="007504AF"/>
    <w:rsid w:val="007551EE"/>
    <w:rsid w:val="0075680C"/>
    <w:rsid w:val="00766195"/>
    <w:rsid w:val="007709D6"/>
    <w:rsid w:val="007841FF"/>
    <w:rsid w:val="00792920"/>
    <w:rsid w:val="007B4FDE"/>
    <w:rsid w:val="007B78A0"/>
    <w:rsid w:val="007F20B6"/>
    <w:rsid w:val="007F413D"/>
    <w:rsid w:val="00812301"/>
    <w:rsid w:val="00820CCB"/>
    <w:rsid w:val="008240A9"/>
    <w:rsid w:val="00830488"/>
    <w:rsid w:val="00836A27"/>
    <w:rsid w:val="00840F61"/>
    <w:rsid w:val="00866615"/>
    <w:rsid w:val="008668F4"/>
    <w:rsid w:val="008734F3"/>
    <w:rsid w:val="0087526A"/>
    <w:rsid w:val="008778FA"/>
    <w:rsid w:val="008A01D6"/>
    <w:rsid w:val="008C0FC6"/>
    <w:rsid w:val="008D7A8E"/>
    <w:rsid w:val="008E16B6"/>
    <w:rsid w:val="008F62ED"/>
    <w:rsid w:val="00901A7C"/>
    <w:rsid w:val="009039E3"/>
    <w:rsid w:val="00906E9A"/>
    <w:rsid w:val="0091142B"/>
    <w:rsid w:val="00916EE7"/>
    <w:rsid w:val="0092671C"/>
    <w:rsid w:val="00927FF8"/>
    <w:rsid w:val="00945474"/>
    <w:rsid w:val="00966712"/>
    <w:rsid w:val="0097270F"/>
    <w:rsid w:val="009746C3"/>
    <w:rsid w:val="00991061"/>
    <w:rsid w:val="009B1085"/>
    <w:rsid w:val="009C33BF"/>
    <w:rsid w:val="009C63A9"/>
    <w:rsid w:val="009D5EA7"/>
    <w:rsid w:val="009D7F6B"/>
    <w:rsid w:val="009F6791"/>
    <w:rsid w:val="009F70FB"/>
    <w:rsid w:val="00A03D39"/>
    <w:rsid w:val="00A04F37"/>
    <w:rsid w:val="00A3433F"/>
    <w:rsid w:val="00A41D55"/>
    <w:rsid w:val="00A43087"/>
    <w:rsid w:val="00A468A3"/>
    <w:rsid w:val="00A776D6"/>
    <w:rsid w:val="00A87C90"/>
    <w:rsid w:val="00A944AC"/>
    <w:rsid w:val="00A94AA8"/>
    <w:rsid w:val="00A95678"/>
    <w:rsid w:val="00A978B3"/>
    <w:rsid w:val="00AA0159"/>
    <w:rsid w:val="00AA077A"/>
    <w:rsid w:val="00AB3F59"/>
    <w:rsid w:val="00AC77D7"/>
    <w:rsid w:val="00AE3D04"/>
    <w:rsid w:val="00AF3882"/>
    <w:rsid w:val="00AF609C"/>
    <w:rsid w:val="00B00973"/>
    <w:rsid w:val="00B02458"/>
    <w:rsid w:val="00B02C13"/>
    <w:rsid w:val="00B23CBF"/>
    <w:rsid w:val="00B4487E"/>
    <w:rsid w:val="00B56270"/>
    <w:rsid w:val="00B75190"/>
    <w:rsid w:val="00B761BA"/>
    <w:rsid w:val="00BC080A"/>
    <w:rsid w:val="00BC5E0B"/>
    <w:rsid w:val="00BF16DB"/>
    <w:rsid w:val="00BF6FC0"/>
    <w:rsid w:val="00C124D0"/>
    <w:rsid w:val="00C15B87"/>
    <w:rsid w:val="00C32FFD"/>
    <w:rsid w:val="00C6180F"/>
    <w:rsid w:val="00C9116B"/>
    <w:rsid w:val="00CA7722"/>
    <w:rsid w:val="00CA7C6F"/>
    <w:rsid w:val="00CB6698"/>
    <w:rsid w:val="00CC3F76"/>
    <w:rsid w:val="00D039C2"/>
    <w:rsid w:val="00D14D84"/>
    <w:rsid w:val="00D21DD5"/>
    <w:rsid w:val="00D4199D"/>
    <w:rsid w:val="00D6080E"/>
    <w:rsid w:val="00D663F5"/>
    <w:rsid w:val="00D74359"/>
    <w:rsid w:val="00D91A0B"/>
    <w:rsid w:val="00D91DAD"/>
    <w:rsid w:val="00D92699"/>
    <w:rsid w:val="00D9641D"/>
    <w:rsid w:val="00DA00B8"/>
    <w:rsid w:val="00DA15D0"/>
    <w:rsid w:val="00DA365E"/>
    <w:rsid w:val="00DC0A1A"/>
    <w:rsid w:val="00DC1518"/>
    <w:rsid w:val="00DC6843"/>
    <w:rsid w:val="00DD3633"/>
    <w:rsid w:val="00DD44E7"/>
    <w:rsid w:val="00DE02D4"/>
    <w:rsid w:val="00DE306E"/>
    <w:rsid w:val="00DE4C28"/>
    <w:rsid w:val="00DE6167"/>
    <w:rsid w:val="00E12590"/>
    <w:rsid w:val="00E22C8C"/>
    <w:rsid w:val="00E2439F"/>
    <w:rsid w:val="00E24983"/>
    <w:rsid w:val="00E31CF1"/>
    <w:rsid w:val="00E32679"/>
    <w:rsid w:val="00E40B85"/>
    <w:rsid w:val="00E55CE2"/>
    <w:rsid w:val="00E66ADF"/>
    <w:rsid w:val="00EA4585"/>
    <w:rsid w:val="00EA6D0C"/>
    <w:rsid w:val="00EB4B14"/>
    <w:rsid w:val="00EE391C"/>
    <w:rsid w:val="00EF4C0E"/>
    <w:rsid w:val="00EF7AE0"/>
    <w:rsid w:val="00F03282"/>
    <w:rsid w:val="00F04024"/>
    <w:rsid w:val="00F25C14"/>
    <w:rsid w:val="00F32F69"/>
    <w:rsid w:val="00F35C54"/>
    <w:rsid w:val="00F455C7"/>
    <w:rsid w:val="00F479ED"/>
    <w:rsid w:val="00F7118A"/>
    <w:rsid w:val="00F7419D"/>
    <w:rsid w:val="00F839CC"/>
    <w:rsid w:val="00F90868"/>
    <w:rsid w:val="00FA5C1B"/>
    <w:rsid w:val="00FB0ABF"/>
    <w:rsid w:val="00FB511D"/>
    <w:rsid w:val="00FC2A94"/>
    <w:rsid w:val="00FE0120"/>
    <w:rsid w:val="00FE5661"/>
    <w:rsid w:val="00FE7032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559D16A2-30D1-4392-9442-8E29B115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D2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57C862-B8CF-435B-BAD5-ED0605AEB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6</cp:revision>
  <dcterms:created xsi:type="dcterms:W3CDTF">2019-01-28T07:09:00Z</dcterms:created>
  <dcterms:modified xsi:type="dcterms:W3CDTF">2023-07-14T09:33:00Z</dcterms:modified>
</cp:coreProperties>
</file>